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CB062A" w14:textId="77777777" w:rsidR="00DF2B68" w:rsidRPr="00DF2B68" w:rsidRDefault="00DF2B68" w:rsidP="00DF2B68">
      <w:pPr>
        <w:rPr>
          <w:lang w:val="en-NL"/>
        </w:rPr>
      </w:pPr>
      <w:r w:rsidRPr="00DF2B68">
        <w:rPr>
          <w:b/>
          <w:bCs/>
          <w:lang w:val="en-NL"/>
        </w:rPr>
        <w:t>Palestrante 1</w:t>
      </w:r>
      <w:r w:rsidRPr="00DF2B68">
        <w:rPr>
          <w:lang w:val="en-NL"/>
        </w:rPr>
        <w:br/>
        <w:t>Legal, então estou gravando.</w:t>
      </w:r>
    </w:p>
    <w:p w14:paraId="5BB87424" w14:textId="77777777" w:rsidR="00DF2B68" w:rsidRPr="00DF2B68" w:rsidRDefault="00DF2B68" w:rsidP="00DF2B68">
      <w:pPr>
        <w:rPr>
          <w:lang w:val="en-NL"/>
        </w:rPr>
      </w:pPr>
      <w:r w:rsidRPr="00DF2B68">
        <w:rPr>
          <w:b/>
          <w:bCs/>
          <w:lang w:val="en-NL"/>
        </w:rPr>
        <w:t>Palestrante</w:t>
      </w:r>
      <w:r w:rsidRPr="00DF2B68">
        <w:rPr>
          <w:lang w:val="en-NL"/>
        </w:rPr>
        <w:br/>
        <w:t>Pois. Lembro, beleza?</w:t>
      </w:r>
    </w:p>
    <w:p w14:paraId="4E4C5EB8" w14:textId="77777777" w:rsidR="00DF2B68" w:rsidRPr="00DF2B68" w:rsidRDefault="00DF2B68" w:rsidP="00DF2B68">
      <w:pPr>
        <w:rPr>
          <w:lang w:val="en-NL"/>
        </w:rPr>
      </w:pPr>
      <w:r w:rsidRPr="00DF2B68">
        <w:rPr>
          <w:b/>
          <w:bCs/>
          <w:lang w:val="en-NL"/>
        </w:rPr>
        <w:t>Palestrante 2</w:t>
      </w:r>
      <w:r w:rsidRPr="00DF2B68">
        <w:rPr>
          <w:lang w:val="en-NL"/>
        </w:rPr>
        <w:br/>
        <w:t>Tem opções de não mais.</w:t>
      </w:r>
    </w:p>
    <w:p w14:paraId="62DAAA49" w14:textId="77777777" w:rsidR="00DF2B68" w:rsidRPr="00DF2B68" w:rsidRDefault="00DF2B68" w:rsidP="00DF2B68">
      <w:pPr>
        <w:rPr>
          <w:lang w:val="en-NL"/>
        </w:rPr>
      </w:pPr>
      <w:r w:rsidRPr="00DF2B68">
        <w:rPr>
          <w:b/>
          <w:bCs/>
          <w:lang w:val="en-NL"/>
        </w:rPr>
        <w:t>Palestrante 1</w:t>
      </w:r>
      <w:r w:rsidRPr="00DF2B68">
        <w:rPr>
          <w:lang w:val="en-NL"/>
        </w:rPr>
        <w:br/>
        <w:t>Então, a entrevista vai ser dividida em 3 partes.</w:t>
      </w:r>
      <w:r w:rsidRPr="00DF2B68">
        <w:rPr>
          <w:lang w:val="en-NL"/>
        </w:rPr>
        <w:br/>
        <w:t>A primeira é para caracterizar o entrevistado, com algumas perguntas básicas.</w:t>
      </w:r>
      <w:r w:rsidRPr="00DF2B68">
        <w:rPr>
          <w:lang w:val="en-NL"/>
        </w:rPr>
        <w:br/>
        <w:t>Depois, duas partes sobre o bot: uma sobre o quão útil você acha que o bot pode ser para gerenciar a dívida técnica e outra sobre o quão fácil foi para você aprender a utilizá-lo, incluindo clareza da documentação.</w:t>
      </w:r>
    </w:p>
    <w:p w14:paraId="79C38C81" w14:textId="77777777" w:rsidR="00DF2B68" w:rsidRPr="00DF2B68" w:rsidRDefault="00DF2B68" w:rsidP="00DF2B68">
      <w:pPr>
        <w:rPr>
          <w:lang w:val="en-NL"/>
        </w:rPr>
      </w:pPr>
      <w:r w:rsidRPr="00DF2B68">
        <w:rPr>
          <w:lang w:val="en-NL"/>
        </w:rPr>
        <w:t>Bom, em relação à caracterização, deixa eu ver aqui. Tem um protocolo:</w:t>
      </w:r>
      <w:r w:rsidRPr="00DF2B68">
        <w:rPr>
          <w:lang w:val="en-NL"/>
        </w:rPr>
        <w:br/>
        <w:t>Qual é a sua posição oficial na empresa atualmente?</w:t>
      </w:r>
    </w:p>
    <w:p w14:paraId="5DF236D5" w14:textId="77777777" w:rsidR="00DF2B68" w:rsidRPr="00DF2B68" w:rsidRDefault="00DF2B68" w:rsidP="00DF2B68">
      <w:pPr>
        <w:rPr>
          <w:lang w:val="en-NL"/>
        </w:rPr>
      </w:pPr>
      <w:r w:rsidRPr="00DF2B68">
        <w:rPr>
          <w:b/>
          <w:bCs/>
          <w:lang w:val="en-NL"/>
        </w:rPr>
        <w:t>Palestrante 2</w:t>
      </w:r>
      <w:r w:rsidRPr="00DF2B68">
        <w:rPr>
          <w:lang w:val="en-NL"/>
        </w:rPr>
        <w:br/>
        <w:t>O cargo pelo qual fui contratado, no caso.</w:t>
      </w:r>
    </w:p>
    <w:p w14:paraId="302E80E4" w14:textId="77777777" w:rsidR="00DF2B68" w:rsidRPr="00DF2B68" w:rsidRDefault="00DF2B68" w:rsidP="00DF2B68">
      <w:pPr>
        <w:rPr>
          <w:lang w:val="en-NL"/>
        </w:rPr>
      </w:pPr>
      <w:r w:rsidRPr="00DF2B68">
        <w:rPr>
          <w:b/>
          <w:bCs/>
          <w:lang w:val="en-NL"/>
        </w:rPr>
        <w:t>Palestrante 1</w:t>
      </w:r>
      <w:r w:rsidRPr="00DF2B68">
        <w:rPr>
          <w:lang w:val="en-NL"/>
        </w:rPr>
        <w:br/>
        <w:t>Isso, o seu cargo lá.</w:t>
      </w:r>
    </w:p>
    <w:p w14:paraId="031379CE" w14:textId="77777777" w:rsidR="00DF2B68" w:rsidRPr="00DF2B68" w:rsidRDefault="00DF2B68" w:rsidP="00DF2B68">
      <w:pPr>
        <w:rPr>
          <w:lang w:val="en-NL"/>
        </w:rPr>
      </w:pPr>
      <w:r w:rsidRPr="00DF2B68">
        <w:rPr>
          <w:b/>
          <w:bCs/>
          <w:lang w:val="en-NL"/>
        </w:rPr>
        <w:t>Palestrante 2</w:t>
      </w:r>
      <w:r w:rsidRPr="00DF2B68">
        <w:rPr>
          <w:lang w:val="en-NL"/>
        </w:rPr>
        <w:br/>
        <w:t>Atualmente estou como programador, desenvolvedor Java Full Stack, Júnior 3.</w:t>
      </w:r>
    </w:p>
    <w:p w14:paraId="1D34988C" w14:textId="77777777" w:rsidR="00DF2B68" w:rsidRPr="00DF2B68" w:rsidRDefault="00DF2B68" w:rsidP="00DF2B68">
      <w:pPr>
        <w:rPr>
          <w:lang w:val="en-NL"/>
        </w:rPr>
      </w:pPr>
      <w:r w:rsidRPr="00DF2B68">
        <w:rPr>
          <w:b/>
          <w:bCs/>
          <w:lang w:val="en-NL"/>
        </w:rPr>
        <w:t>Palestrante 1</w:t>
      </w:r>
      <w:r w:rsidRPr="00DF2B68">
        <w:rPr>
          <w:lang w:val="en-NL"/>
        </w:rPr>
        <w:br/>
        <w:t>Ah, tá, beleza. E no dia a dia, o que você faz é majoritariamente codar? Quais são as suas tarefas diárias?</w:t>
      </w:r>
    </w:p>
    <w:p w14:paraId="05CCFBFF" w14:textId="77777777" w:rsidR="00DF2B68" w:rsidRPr="00DF2B68" w:rsidRDefault="00DF2B68" w:rsidP="00DF2B68">
      <w:pPr>
        <w:rPr>
          <w:lang w:val="en-NL"/>
        </w:rPr>
      </w:pPr>
      <w:r w:rsidRPr="00DF2B68">
        <w:rPr>
          <w:b/>
          <w:bCs/>
          <w:lang w:val="en-NL"/>
        </w:rPr>
        <w:t>Palestrante 2</w:t>
      </w:r>
      <w:r w:rsidRPr="00DF2B68">
        <w:rPr>
          <w:lang w:val="en-NL"/>
        </w:rPr>
        <w:br/>
        <w:t>A principal parte é programar, mas também fazemos gerenciamento de board, já que usamos Kanban e Scrum. Também damos algumas opiniões sobre tarefas e arquiteturas desenvolvidas para o sistema.</w:t>
      </w:r>
    </w:p>
    <w:p w14:paraId="23EC148B" w14:textId="77777777" w:rsidR="00DF2B68" w:rsidRPr="00DF2B68" w:rsidRDefault="00DF2B68" w:rsidP="00DF2B68">
      <w:pPr>
        <w:rPr>
          <w:lang w:val="en-NL"/>
        </w:rPr>
      </w:pPr>
      <w:r w:rsidRPr="00DF2B68">
        <w:rPr>
          <w:b/>
          <w:bCs/>
          <w:lang w:val="en-NL"/>
        </w:rPr>
        <w:t>Palestrante 1</w:t>
      </w:r>
      <w:r w:rsidRPr="00DF2B68">
        <w:rPr>
          <w:lang w:val="en-NL"/>
        </w:rPr>
        <w:br/>
        <w:t>Legal, legal. Em qual módulo você está trabalhando atualmente?</w:t>
      </w:r>
    </w:p>
    <w:p w14:paraId="32DCE719" w14:textId="77777777" w:rsidR="00DF2B68" w:rsidRPr="00DF2B68" w:rsidRDefault="00DF2B68" w:rsidP="00DF2B68">
      <w:pPr>
        <w:rPr>
          <w:lang w:val="en-NL"/>
        </w:rPr>
      </w:pPr>
      <w:r w:rsidRPr="00DF2B68">
        <w:rPr>
          <w:b/>
          <w:bCs/>
          <w:lang w:val="en-NL"/>
        </w:rPr>
        <w:t>Palestrante 2</w:t>
      </w:r>
      <w:r w:rsidRPr="00DF2B68">
        <w:rPr>
          <w:lang w:val="en-NL"/>
        </w:rPr>
        <w:br/>
        <w:t>Trabalho no módulo de RH. A &lt;omitido&gt; tem quatro módulos: Contabilidade, ADM, Arrecadação e RH. Estou no módulo de RH hoje.</w:t>
      </w:r>
    </w:p>
    <w:p w14:paraId="5F9A7250" w14:textId="77777777" w:rsidR="00DF2B68" w:rsidRPr="00DF2B68" w:rsidRDefault="00DF2B68" w:rsidP="00DF2B68">
      <w:pPr>
        <w:rPr>
          <w:lang w:val="en-NL"/>
        </w:rPr>
      </w:pPr>
      <w:r w:rsidRPr="00DF2B68">
        <w:rPr>
          <w:b/>
          <w:bCs/>
          <w:lang w:val="en-NL"/>
        </w:rPr>
        <w:t>Palestrante 1</w:t>
      </w:r>
      <w:r w:rsidRPr="00DF2B68">
        <w:rPr>
          <w:lang w:val="en-NL"/>
        </w:rPr>
        <w:br/>
        <w:t>Ah, legal.</w:t>
      </w:r>
    </w:p>
    <w:p w14:paraId="432044CC" w14:textId="77777777" w:rsidR="00DF2B68" w:rsidRPr="00DF2B68" w:rsidRDefault="00DF2B68" w:rsidP="00DF2B68">
      <w:pPr>
        <w:rPr>
          <w:lang w:val="en-NL"/>
        </w:rPr>
      </w:pPr>
      <w:r w:rsidRPr="00DF2B68">
        <w:rPr>
          <w:b/>
          <w:bCs/>
          <w:lang w:val="en-NL"/>
        </w:rPr>
        <w:t>Palestrante 2</w:t>
      </w:r>
      <w:r w:rsidRPr="00DF2B68">
        <w:rPr>
          <w:lang w:val="en-NL"/>
        </w:rPr>
        <w:br/>
        <w:t>É a parte de Recursos Humanos, departamento pessoal. Cuidamos desse tipo de sistema.</w:t>
      </w:r>
    </w:p>
    <w:p w14:paraId="47FC28DD" w14:textId="77777777" w:rsidR="00DF2B68" w:rsidRPr="00DF2B68" w:rsidRDefault="00DF2B68" w:rsidP="00DF2B68">
      <w:pPr>
        <w:rPr>
          <w:lang w:val="en-NL"/>
        </w:rPr>
      </w:pPr>
      <w:r w:rsidRPr="00DF2B68">
        <w:rPr>
          <w:b/>
          <w:bCs/>
          <w:lang w:val="en-NL"/>
        </w:rPr>
        <w:t>Palestrante 1</w:t>
      </w:r>
      <w:r w:rsidRPr="00DF2B68">
        <w:rPr>
          <w:lang w:val="en-NL"/>
        </w:rPr>
        <w:br/>
        <w:t>Interessante, porque teoricamente é um sistema que já funciona, mas sempre tem coisa para mudar.</w:t>
      </w:r>
    </w:p>
    <w:p w14:paraId="2FB88F90" w14:textId="77777777" w:rsidR="00DF2B68" w:rsidRPr="00DF2B68" w:rsidRDefault="00DF2B68" w:rsidP="00DF2B68">
      <w:pPr>
        <w:rPr>
          <w:lang w:val="en-NL"/>
        </w:rPr>
      </w:pPr>
      <w:r w:rsidRPr="00DF2B68">
        <w:rPr>
          <w:b/>
          <w:bCs/>
          <w:lang w:val="en-NL"/>
        </w:rPr>
        <w:lastRenderedPageBreak/>
        <w:t>Palestrante 2</w:t>
      </w:r>
      <w:r w:rsidRPr="00DF2B68">
        <w:rPr>
          <w:lang w:val="en-NL"/>
        </w:rPr>
        <w:br/>
        <w:t>Sim. No âmbito particular é fixo, muda pouco, mas no público cada estado tem suas próprias leis. Cada um tem sua forma de cálculo, de conceder férias, permissões...</w:t>
      </w:r>
    </w:p>
    <w:p w14:paraId="566842A8" w14:textId="77777777" w:rsidR="00DF2B68" w:rsidRPr="00DF2B68" w:rsidRDefault="00DF2B68" w:rsidP="00DF2B68">
      <w:pPr>
        <w:rPr>
          <w:lang w:val="en-NL"/>
        </w:rPr>
      </w:pPr>
      <w:r w:rsidRPr="00DF2B68">
        <w:rPr>
          <w:b/>
          <w:bCs/>
          <w:lang w:val="en-NL"/>
        </w:rPr>
        <w:t>Palestrante 1</w:t>
      </w:r>
      <w:r w:rsidRPr="00DF2B68">
        <w:rPr>
          <w:lang w:val="en-NL"/>
        </w:rPr>
        <w:br/>
        <w:t>E a &lt;omitido&gt; dá suporte para vários estados, né?</w:t>
      </w:r>
    </w:p>
    <w:p w14:paraId="78D1FB79" w14:textId="77777777" w:rsidR="00DF2B68" w:rsidRPr="00DF2B68" w:rsidRDefault="00DF2B68" w:rsidP="00DF2B68">
      <w:pPr>
        <w:rPr>
          <w:lang w:val="en-NL"/>
        </w:rPr>
      </w:pPr>
      <w:r w:rsidRPr="00DF2B68">
        <w:rPr>
          <w:b/>
          <w:bCs/>
          <w:lang w:val="en-NL"/>
        </w:rPr>
        <w:t>Palestrante 2</w:t>
      </w:r>
      <w:r w:rsidRPr="00DF2B68">
        <w:rPr>
          <w:lang w:val="en-NL"/>
        </w:rPr>
        <w:br/>
        <w:t>Isso, sempre tem regras diferentes.</w:t>
      </w:r>
    </w:p>
    <w:p w14:paraId="2AA945FF" w14:textId="77777777" w:rsidR="00DF2B68" w:rsidRPr="00DF2B68" w:rsidRDefault="00DF2B68" w:rsidP="00DF2B68">
      <w:pPr>
        <w:rPr>
          <w:lang w:val="en-NL"/>
        </w:rPr>
      </w:pPr>
      <w:r w:rsidRPr="00DF2B68">
        <w:rPr>
          <w:b/>
          <w:bCs/>
          <w:lang w:val="en-NL"/>
        </w:rPr>
        <w:t>Palestrante</w:t>
      </w:r>
      <w:r w:rsidRPr="00DF2B68">
        <w:rPr>
          <w:lang w:val="en-NL"/>
        </w:rPr>
        <w:br/>
        <w:t>Legal, legal.</w:t>
      </w:r>
    </w:p>
    <w:p w14:paraId="3AEF16FD" w14:textId="77777777" w:rsidR="00DF2B68" w:rsidRPr="00DF2B68" w:rsidRDefault="00DF2B68" w:rsidP="00DF2B68">
      <w:pPr>
        <w:rPr>
          <w:lang w:val="en-NL"/>
        </w:rPr>
      </w:pPr>
      <w:r w:rsidRPr="00DF2B68">
        <w:rPr>
          <w:b/>
          <w:bCs/>
          <w:lang w:val="en-NL"/>
        </w:rPr>
        <w:t>Palestrante 1</w:t>
      </w:r>
      <w:r w:rsidRPr="00DF2B68">
        <w:rPr>
          <w:lang w:val="en-NL"/>
        </w:rPr>
        <w:br/>
        <w:t>E quanto tempo de experiência você tem, &lt;omitido&gt;, no geral e no cargo atual?</w:t>
      </w:r>
    </w:p>
    <w:p w14:paraId="0151A91A" w14:textId="77777777" w:rsidR="00DF2B68" w:rsidRPr="00DF2B68" w:rsidRDefault="00DF2B68" w:rsidP="00DF2B68">
      <w:pPr>
        <w:rPr>
          <w:lang w:val="en-NL"/>
        </w:rPr>
      </w:pPr>
      <w:r w:rsidRPr="00DF2B68">
        <w:rPr>
          <w:b/>
          <w:bCs/>
          <w:lang w:val="en-NL"/>
        </w:rPr>
        <w:t>Palestrante 2</w:t>
      </w:r>
      <w:r w:rsidRPr="00DF2B68">
        <w:rPr>
          <w:lang w:val="en-NL"/>
        </w:rPr>
        <w:br/>
        <w:t>No cargo de Júnior 3 faz quase um ano. Na &lt;omitido&gt; faz dois anos e meio. Comecei estagiando. Em programação, antes fazia alguns freelances em uma escola de robótica. Estou envolvido com programação há uns 4 anos.</w:t>
      </w:r>
    </w:p>
    <w:p w14:paraId="34D0FEF9" w14:textId="77777777" w:rsidR="00DF2B68" w:rsidRPr="00DF2B68" w:rsidRDefault="00DF2B68" w:rsidP="00DF2B68">
      <w:pPr>
        <w:rPr>
          <w:lang w:val="en-NL"/>
        </w:rPr>
      </w:pPr>
      <w:r w:rsidRPr="00DF2B68">
        <w:rPr>
          <w:b/>
          <w:bCs/>
          <w:lang w:val="en-NL"/>
        </w:rPr>
        <w:t>Palestrante 1</w:t>
      </w:r>
      <w:r w:rsidRPr="00DF2B68">
        <w:rPr>
          <w:lang w:val="en-NL"/>
        </w:rPr>
        <w:br/>
        <w:t>Profissionalmente, 2 anos e meio, e no cargo atual cerca de um ano. Legal.</w:t>
      </w:r>
      <w:r w:rsidRPr="00DF2B68">
        <w:rPr>
          <w:lang w:val="en-NL"/>
        </w:rPr>
        <w:br/>
        <w:t>Beleza, em termos de background seria isso. Agora passando para o bot: qual foi a sua impressão geral sobre ele?</w:t>
      </w:r>
    </w:p>
    <w:p w14:paraId="50D25699" w14:textId="77777777" w:rsidR="00DF2B68" w:rsidRPr="00DF2B68" w:rsidRDefault="00DF2B68" w:rsidP="00DF2B68">
      <w:pPr>
        <w:rPr>
          <w:lang w:val="en-NL"/>
        </w:rPr>
      </w:pPr>
      <w:r w:rsidRPr="00DF2B68">
        <w:rPr>
          <w:b/>
          <w:bCs/>
          <w:lang w:val="en-NL"/>
        </w:rPr>
        <w:t>Palestrante 2</w:t>
      </w:r>
      <w:r w:rsidRPr="00DF2B68">
        <w:rPr>
          <w:lang w:val="en-NL"/>
        </w:rPr>
        <w:br/>
        <w:t>Achei bem legal a forma como ele poderia ajudar. No nosso sistema não usamos issues porque trabalhamos com cards, mas vejo utilidade grande em projetos open source. Muitas issues não têm label, só título, e às vezes escondem uma dívida técnica. O bot ajudaria bastante nisso, especialmente com LLM, porque ele consegue analisar título e descrição. Outra coisa é o envio de e-mails, que também é útil.</w:t>
      </w:r>
    </w:p>
    <w:p w14:paraId="3050FD25" w14:textId="77777777" w:rsidR="00DF2B68" w:rsidRPr="00DF2B68" w:rsidRDefault="00DF2B68" w:rsidP="00DF2B68">
      <w:pPr>
        <w:rPr>
          <w:lang w:val="en-NL"/>
        </w:rPr>
      </w:pPr>
      <w:r w:rsidRPr="00DF2B68">
        <w:rPr>
          <w:b/>
          <w:bCs/>
          <w:lang w:val="en-NL"/>
        </w:rPr>
        <w:t>Palestrante 1</w:t>
      </w:r>
      <w:r w:rsidRPr="00DF2B68">
        <w:rPr>
          <w:lang w:val="en-NL"/>
        </w:rPr>
        <w:br/>
        <w:t>Legal. E no seu dia a dia na &lt;omitido&gt;, vocês gerenciam dívida técnica?</w:t>
      </w:r>
    </w:p>
    <w:p w14:paraId="2E0C303C" w14:textId="77777777" w:rsidR="00DF2B68" w:rsidRPr="00DF2B68" w:rsidRDefault="00DF2B68" w:rsidP="00DF2B68">
      <w:pPr>
        <w:rPr>
          <w:lang w:val="en-NL"/>
        </w:rPr>
      </w:pPr>
      <w:r w:rsidRPr="00DF2B68">
        <w:rPr>
          <w:b/>
          <w:bCs/>
          <w:lang w:val="en-NL"/>
        </w:rPr>
        <w:t>Palestrante 2</w:t>
      </w:r>
      <w:r w:rsidRPr="00DF2B68">
        <w:rPr>
          <w:lang w:val="en-NL"/>
        </w:rPr>
        <w:br/>
        <w:t>Usamos cards para isso. Trabalhamos com várias prefeituras, a demanda é muito grande. Às vezes passamos coisas para trás. Testes de front, por exemplo, ficam acumulados. Então registramos em cards, mas de forma meio bagunçada.</w:t>
      </w:r>
    </w:p>
    <w:p w14:paraId="24A345B1" w14:textId="77777777" w:rsidR="00DF2B68" w:rsidRPr="00DF2B68" w:rsidRDefault="00DF2B68" w:rsidP="00DF2B68">
      <w:pPr>
        <w:rPr>
          <w:lang w:val="en-NL"/>
        </w:rPr>
      </w:pPr>
      <w:r w:rsidRPr="00DF2B68">
        <w:rPr>
          <w:b/>
          <w:bCs/>
          <w:lang w:val="en-NL"/>
        </w:rPr>
        <w:t>Palestrante 1</w:t>
      </w:r>
      <w:r w:rsidRPr="00DF2B68">
        <w:rPr>
          <w:lang w:val="en-NL"/>
        </w:rPr>
        <w:br/>
        <w:t>Ah, entendi. Você comentou que o bot seria útil para open source. Acha que ajudaria a identificar issues de dívida técnica mais rápido?</w:t>
      </w:r>
    </w:p>
    <w:p w14:paraId="26B54D40" w14:textId="77777777" w:rsidR="00DF2B68" w:rsidRPr="00DF2B68" w:rsidRDefault="00DF2B68" w:rsidP="00DF2B68">
      <w:pPr>
        <w:rPr>
          <w:lang w:val="en-NL"/>
        </w:rPr>
      </w:pPr>
      <w:r w:rsidRPr="00DF2B68">
        <w:rPr>
          <w:b/>
          <w:bCs/>
          <w:lang w:val="en-NL"/>
        </w:rPr>
        <w:t>Palestrante 2</w:t>
      </w:r>
      <w:r w:rsidRPr="00DF2B68">
        <w:rPr>
          <w:lang w:val="en-NL"/>
        </w:rPr>
        <w:br/>
        <w:t>Sim, principalmente se o LLM estiver bem parametrizado. Ele pode identificar se algo é bug, melhoria ou dívida técnica sem depender de alguém rotular manualmente. Em projetos grandes, como Angular ou Spring Boot, que têm dezenas de issues, isso ajudaria muito para evitar que uma dívida técnica esquecida se torne um problema maior no futuro.</w:t>
      </w:r>
    </w:p>
    <w:p w14:paraId="146161B3" w14:textId="77777777" w:rsidR="00DF2B68" w:rsidRPr="00DF2B68" w:rsidRDefault="00DF2B68" w:rsidP="00DF2B68">
      <w:pPr>
        <w:rPr>
          <w:lang w:val="en-NL"/>
        </w:rPr>
      </w:pPr>
      <w:r w:rsidRPr="00DF2B68">
        <w:rPr>
          <w:b/>
          <w:bCs/>
          <w:lang w:val="en-NL"/>
        </w:rPr>
        <w:t>Palestrante 1</w:t>
      </w:r>
      <w:r w:rsidRPr="00DF2B68">
        <w:rPr>
          <w:lang w:val="en-NL"/>
        </w:rPr>
        <w:br/>
        <w:t>E acredita que o bot poderia ajudar a identificar corretamente o que é ou não é dívida técnica?</w:t>
      </w:r>
    </w:p>
    <w:p w14:paraId="76EDD482" w14:textId="77777777" w:rsidR="00DF2B68" w:rsidRPr="00DF2B68" w:rsidRDefault="00DF2B68" w:rsidP="00DF2B68">
      <w:pPr>
        <w:rPr>
          <w:lang w:val="en-NL"/>
        </w:rPr>
      </w:pPr>
      <w:r w:rsidRPr="00DF2B68">
        <w:rPr>
          <w:b/>
          <w:bCs/>
          <w:lang w:val="en-NL"/>
        </w:rPr>
        <w:lastRenderedPageBreak/>
        <w:t>Palestrante 2</w:t>
      </w:r>
      <w:r w:rsidRPr="00DF2B68">
        <w:rPr>
          <w:lang w:val="en-NL"/>
        </w:rPr>
        <w:br/>
        <w:t>Vai depender também de quem escreve o título e a descrição. Pode haver erros, mas mesmo que identifique errado às vezes, ainda é melhor do que não ter nada.</w:t>
      </w:r>
    </w:p>
    <w:p w14:paraId="1CFE802E" w14:textId="77777777" w:rsidR="00DF2B68" w:rsidRPr="00DF2B68" w:rsidRDefault="00DF2B68" w:rsidP="00DF2B68">
      <w:pPr>
        <w:rPr>
          <w:lang w:val="en-NL"/>
        </w:rPr>
      </w:pPr>
      <w:r w:rsidRPr="00DF2B68">
        <w:rPr>
          <w:b/>
          <w:bCs/>
          <w:lang w:val="en-NL"/>
        </w:rPr>
        <w:t>Palestrante 1</w:t>
      </w:r>
      <w:r w:rsidRPr="00DF2B68">
        <w:rPr>
          <w:lang w:val="en-NL"/>
        </w:rPr>
        <w:br/>
        <w:t>Na sua experiência, padrões e templates de issues são comuns e aceitos?</w:t>
      </w:r>
    </w:p>
    <w:p w14:paraId="6A882F6A" w14:textId="77777777" w:rsidR="00DF2B68" w:rsidRPr="00DF2B68" w:rsidRDefault="00DF2B68" w:rsidP="00DF2B68">
      <w:pPr>
        <w:rPr>
          <w:lang w:val="en-NL"/>
        </w:rPr>
      </w:pPr>
      <w:r w:rsidRPr="00DF2B68">
        <w:rPr>
          <w:b/>
          <w:bCs/>
          <w:lang w:val="en-NL"/>
        </w:rPr>
        <w:t>Palestrante 2</w:t>
      </w:r>
      <w:r w:rsidRPr="00DF2B68">
        <w:rPr>
          <w:lang w:val="en-NL"/>
        </w:rPr>
        <w:br/>
        <w:t>Alguns desenvolvedores seguem, outros não. No projeto da faculdade com o professor &lt;omitido&gt;, analisamos issues de open source. Alguns tinham padrões claros, com tags de bug ou melhoria, outros só título e descrição soltos.</w:t>
      </w:r>
    </w:p>
    <w:p w14:paraId="058FD306" w14:textId="77777777" w:rsidR="00DF2B68" w:rsidRPr="00DF2B68" w:rsidRDefault="00DF2B68" w:rsidP="00DF2B68">
      <w:pPr>
        <w:rPr>
          <w:lang w:val="en-NL"/>
        </w:rPr>
      </w:pPr>
      <w:r w:rsidRPr="00DF2B68">
        <w:rPr>
          <w:b/>
          <w:bCs/>
          <w:lang w:val="en-NL"/>
        </w:rPr>
        <w:t>Palestrante 1</w:t>
      </w:r>
      <w:r w:rsidRPr="00DF2B68">
        <w:rPr>
          <w:lang w:val="en-NL"/>
        </w:rPr>
        <w:br/>
        <w:t>E você acha que além de identificar, o bot poderia ajudar a monitorar issues ao longo do tempo?</w:t>
      </w:r>
    </w:p>
    <w:p w14:paraId="799F34AA" w14:textId="77777777" w:rsidR="00DF2B68" w:rsidRPr="00DF2B68" w:rsidRDefault="00DF2B68" w:rsidP="00DF2B68">
      <w:pPr>
        <w:rPr>
          <w:lang w:val="en-NL"/>
        </w:rPr>
      </w:pPr>
      <w:r w:rsidRPr="00DF2B68">
        <w:rPr>
          <w:b/>
          <w:bCs/>
          <w:lang w:val="en-NL"/>
        </w:rPr>
        <w:t>Palestrante 2</w:t>
      </w:r>
      <w:r w:rsidRPr="00DF2B68">
        <w:rPr>
          <w:lang w:val="en-NL"/>
        </w:rPr>
        <w:br/>
        <w:t>Sim, principalmente com envio de e-mail. Se fosse evoluído, poderia até integrar PRs, notificando quando uma dívida técnica foi resolvida.</w:t>
      </w:r>
    </w:p>
    <w:p w14:paraId="6BB45365" w14:textId="77777777" w:rsidR="00DF2B68" w:rsidRPr="00DF2B68" w:rsidRDefault="00DF2B68" w:rsidP="00DF2B68">
      <w:pPr>
        <w:rPr>
          <w:lang w:val="en-NL"/>
        </w:rPr>
      </w:pPr>
      <w:r w:rsidRPr="00DF2B68">
        <w:rPr>
          <w:b/>
          <w:bCs/>
          <w:lang w:val="en-NL"/>
        </w:rPr>
        <w:t>Palestrante 1</w:t>
      </w:r>
      <w:r w:rsidRPr="00DF2B68">
        <w:rPr>
          <w:lang w:val="en-NL"/>
        </w:rPr>
        <w:br/>
        <w:t>Legal. E em termos de facilidade de uso, foi tranquilo aprender como usar o bot?</w:t>
      </w:r>
    </w:p>
    <w:p w14:paraId="7FF02A6C" w14:textId="77777777" w:rsidR="00DF2B68" w:rsidRPr="00DF2B68" w:rsidRDefault="00DF2B68" w:rsidP="00DF2B68">
      <w:pPr>
        <w:rPr>
          <w:lang w:val="en-NL"/>
        </w:rPr>
      </w:pPr>
      <w:r w:rsidRPr="00DF2B68">
        <w:rPr>
          <w:b/>
          <w:bCs/>
          <w:lang w:val="en-NL"/>
        </w:rPr>
        <w:t>Palestrante 2</w:t>
      </w:r>
      <w:r w:rsidRPr="00DF2B68">
        <w:rPr>
          <w:lang w:val="en-NL"/>
        </w:rPr>
        <w:br/>
        <w:t>Tem bastante coisa para configurar, mas o arquivo default de exemplo ajuda bastante. Não testei em projeto local, só em testes rápidos, mas a documentação estava bem detalhada e clara.</w:t>
      </w:r>
    </w:p>
    <w:p w14:paraId="3B985E41" w14:textId="77777777" w:rsidR="00DF2B68" w:rsidRPr="00DF2B68" w:rsidRDefault="00DF2B68" w:rsidP="00DF2B68">
      <w:pPr>
        <w:rPr>
          <w:lang w:val="en-NL"/>
        </w:rPr>
      </w:pPr>
      <w:r w:rsidRPr="00DF2B68">
        <w:rPr>
          <w:b/>
          <w:bCs/>
          <w:lang w:val="en-NL"/>
        </w:rPr>
        <w:t>Palestrante 1</w:t>
      </w:r>
      <w:r w:rsidRPr="00DF2B68">
        <w:rPr>
          <w:lang w:val="en-NL"/>
        </w:rPr>
        <w:br/>
        <w:t>E os comandos, você acha que são fáceis de lembrar sem a documentação?</w:t>
      </w:r>
    </w:p>
    <w:p w14:paraId="5F64C88A" w14:textId="77777777" w:rsidR="00DF2B68" w:rsidRPr="00DF2B68" w:rsidRDefault="00DF2B68" w:rsidP="00DF2B68">
      <w:pPr>
        <w:rPr>
          <w:lang w:val="en-NL"/>
        </w:rPr>
      </w:pPr>
      <w:r w:rsidRPr="00DF2B68">
        <w:rPr>
          <w:b/>
          <w:bCs/>
          <w:lang w:val="en-NL"/>
        </w:rPr>
        <w:t>Palestrante 2</w:t>
      </w:r>
      <w:r w:rsidRPr="00DF2B68">
        <w:rPr>
          <w:lang w:val="en-NL"/>
        </w:rPr>
        <w:br/>
        <w:t>Não muito. Eu usaria a documentação como referência, como acontece com pipelines. Você configura uma vez e depois consulta quando precisar.</w:t>
      </w:r>
    </w:p>
    <w:p w14:paraId="386E49AC" w14:textId="77777777" w:rsidR="00DF2B68" w:rsidRPr="00DF2B68" w:rsidRDefault="00DF2B68" w:rsidP="00DF2B68">
      <w:pPr>
        <w:rPr>
          <w:lang w:val="en-NL"/>
        </w:rPr>
      </w:pPr>
      <w:r w:rsidRPr="00DF2B68">
        <w:rPr>
          <w:b/>
          <w:bCs/>
          <w:lang w:val="en-NL"/>
        </w:rPr>
        <w:t>Palestrante 1</w:t>
      </w:r>
      <w:r w:rsidRPr="00DF2B68">
        <w:rPr>
          <w:lang w:val="en-NL"/>
        </w:rPr>
        <w:br/>
        <w:t>E a documentação, estava organizada?</w:t>
      </w:r>
    </w:p>
    <w:p w14:paraId="7A0D28C4" w14:textId="77777777" w:rsidR="00DF2B68" w:rsidRPr="00DF2B68" w:rsidRDefault="00DF2B68" w:rsidP="00DF2B68">
      <w:pPr>
        <w:rPr>
          <w:lang w:val="en-NL"/>
        </w:rPr>
      </w:pPr>
      <w:r w:rsidRPr="00DF2B68">
        <w:rPr>
          <w:b/>
          <w:bCs/>
          <w:lang w:val="en-NL"/>
        </w:rPr>
        <w:t>Palestrante 2</w:t>
      </w:r>
      <w:r w:rsidRPr="00DF2B68">
        <w:rPr>
          <w:lang w:val="en-NL"/>
        </w:rPr>
        <w:br/>
        <w:t>Sim, separada em tópicos. Dá para entender cada parte do arquivo de configuração. Talvez eu mudaria a ordem, colocando e-mails primeiro, mas está bem clara.</w:t>
      </w:r>
    </w:p>
    <w:p w14:paraId="65E1ECE0" w14:textId="77777777" w:rsidR="00DF2B68" w:rsidRPr="00DF2B68" w:rsidRDefault="00DF2B68" w:rsidP="00DF2B68">
      <w:pPr>
        <w:rPr>
          <w:lang w:val="en-NL"/>
        </w:rPr>
      </w:pPr>
      <w:r w:rsidRPr="00DF2B68">
        <w:rPr>
          <w:b/>
          <w:bCs/>
          <w:lang w:val="en-NL"/>
        </w:rPr>
        <w:t>Palestrante 1</w:t>
      </w:r>
      <w:r w:rsidRPr="00DF2B68">
        <w:rPr>
          <w:lang w:val="en-NL"/>
        </w:rPr>
        <w:br/>
        <w:t>E você sentiu falta de alguma funcionalidade?</w:t>
      </w:r>
    </w:p>
    <w:p w14:paraId="27492904" w14:textId="77777777" w:rsidR="00DF2B68" w:rsidRPr="00DF2B68" w:rsidRDefault="00DF2B68" w:rsidP="00DF2B68">
      <w:pPr>
        <w:rPr>
          <w:lang w:val="en-NL"/>
        </w:rPr>
      </w:pPr>
      <w:r w:rsidRPr="00DF2B68">
        <w:rPr>
          <w:b/>
          <w:bCs/>
          <w:lang w:val="en-NL"/>
        </w:rPr>
        <w:t>Palestrante 2</w:t>
      </w:r>
      <w:r w:rsidRPr="00DF2B68">
        <w:rPr>
          <w:lang w:val="en-NL"/>
        </w:rPr>
        <w:br/>
        <w:t>A questão do PR. Seria legal se o bot reconhecesse quando uma dívida técnica fosse resolvida em uma PR. Mas usar comentários pode atrapalhar, poluir discussões importantes. Outra ideia seria integração via webhook, assim cada um poderia configurar como quisesse, por exemplo disparar eventos para o board.</w:t>
      </w:r>
    </w:p>
    <w:p w14:paraId="3CB7378D" w14:textId="77777777" w:rsidR="00DF2B68" w:rsidRPr="00DF2B68" w:rsidRDefault="00DF2B68" w:rsidP="00DF2B68">
      <w:pPr>
        <w:rPr>
          <w:lang w:val="en-NL"/>
        </w:rPr>
      </w:pPr>
      <w:r w:rsidRPr="00DF2B68">
        <w:rPr>
          <w:b/>
          <w:bCs/>
          <w:lang w:val="en-NL"/>
        </w:rPr>
        <w:t>Palestrante 1</w:t>
      </w:r>
      <w:r w:rsidRPr="00DF2B68">
        <w:rPr>
          <w:lang w:val="en-NL"/>
        </w:rPr>
        <w:br/>
        <w:t>Legal, a ideia do webhook é muito boa, porque torna o bot mais flexível.</w:t>
      </w:r>
    </w:p>
    <w:p w14:paraId="5BDADF6F" w14:textId="77777777" w:rsidR="00DF2B68" w:rsidRPr="00DF2B68" w:rsidRDefault="00DF2B68" w:rsidP="00DF2B68">
      <w:pPr>
        <w:rPr>
          <w:lang w:val="en-NL"/>
        </w:rPr>
      </w:pPr>
      <w:r w:rsidRPr="00DF2B68">
        <w:rPr>
          <w:b/>
          <w:bCs/>
          <w:lang w:val="en-NL"/>
        </w:rPr>
        <w:t>Palestrante 2</w:t>
      </w:r>
      <w:r w:rsidRPr="00DF2B68">
        <w:rPr>
          <w:lang w:val="en-NL"/>
        </w:rPr>
        <w:br/>
        <w:t>Exato. Ele já vem configurado com e-mail, mas quem quiser pode usar webhook e personalizar.</w:t>
      </w:r>
    </w:p>
    <w:p w14:paraId="76BA7C8A" w14:textId="77777777" w:rsidR="00DF2B68" w:rsidRPr="00DF2B68" w:rsidRDefault="00DF2B68" w:rsidP="00DF2B68">
      <w:pPr>
        <w:rPr>
          <w:lang w:val="en-NL"/>
        </w:rPr>
      </w:pPr>
      <w:r w:rsidRPr="00DF2B68">
        <w:rPr>
          <w:b/>
          <w:bCs/>
          <w:lang w:val="en-NL"/>
        </w:rPr>
        <w:lastRenderedPageBreak/>
        <w:t>Palestrante 1</w:t>
      </w:r>
      <w:r w:rsidRPr="00DF2B68">
        <w:rPr>
          <w:lang w:val="en-NL"/>
        </w:rPr>
        <w:br/>
        <w:t>Perfeito. Bom, &lt;omitido&gt;, acho que é basicamente isso em relação ao bot. Passamos pela utilidade, usabilidade e melhorias. Vou encerrar a gravação aqui.</w:t>
      </w:r>
    </w:p>
    <w:p w14:paraId="1DE94F1A" w14:textId="793776A9" w:rsidR="00452AB9" w:rsidRPr="00DF2B68" w:rsidRDefault="00452AB9">
      <w:pPr>
        <w:rPr>
          <w:lang w:val="en-NL"/>
        </w:rPr>
      </w:pPr>
    </w:p>
    <w:sectPr w:rsidR="00452AB9" w:rsidRPr="00DF2B6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2B68"/>
    <w:rsid w:val="00082A6F"/>
    <w:rsid w:val="00335801"/>
    <w:rsid w:val="00452AB9"/>
    <w:rsid w:val="00532367"/>
    <w:rsid w:val="00DF2B68"/>
    <w:rsid w:val="00EC09E6"/>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FAA90E"/>
  <w15:chartTrackingRefBased/>
  <w15:docId w15:val="{FD5A0F45-5621-4A1A-AF86-19947A083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har"/>
    <w:uiPriority w:val="9"/>
    <w:qFormat/>
    <w:rsid w:val="00DF2B6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tulo2">
    <w:name w:val="heading 2"/>
    <w:basedOn w:val="Normal"/>
    <w:next w:val="Normal"/>
    <w:link w:val="Ttulo2Char"/>
    <w:uiPriority w:val="9"/>
    <w:semiHidden/>
    <w:unhideWhenUsed/>
    <w:qFormat/>
    <w:rsid w:val="00DF2B6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tulo3">
    <w:name w:val="heading 3"/>
    <w:basedOn w:val="Normal"/>
    <w:next w:val="Normal"/>
    <w:link w:val="Ttulo3Char"/>
    <w:uiPriority w:val="9"/>
    <w:semiHidden/>
    <w:unhideWhenUsed/>
    <w:qFormat/>
    <w:rsid w:val="00DF2B68"/>
    <w:pPr>
      <w:keepNext/>
      <w:keepLines/>
      <w:spacing w:before="160" w:after="80"/>
      <w:outlineLvl w:val="2"/>
    </w:pPr>
    <w:rPr>
      <w:rFonts w:eastAsiaTheme="majorEastAsia" w:cstheme="majorBidi"/>
      <w:color w:val="2F5496" w:themeColor="accent1" w:themeShade="BF"/>
      <w:sz w:val="28"/>
      <w:szCs w:val="28"/>
    </w:rPr>
  </w:style>
  <w:style w:type="paragraph" w:styleId="Ttulo4">
    <w:name w:val="heading 4"/>
    <w:basedOn w:val="Normal"/>
    <w:next w:val="Normal"/>
    <w:link w:val="Ttulo4Char"/>
    <w:uiPriority w:val="9"/>
    <w:semiHidden/>
    <w:unhideWhenUsed/>
    <w:qFormat/>
    <w:rsid w:val="00DF2B68"/>
    <w:pPr>
      <w:keepNext/>
      <w:keepLines/>
      <w:spacing w:before="80" w:after="40"/>
      <w:outlineLvl w:val="3"/>
    </w:pPr>
    <w:rPr>
      <w:rFonts w:eastAsiaTheme="majorEastAsia" w:cstheme="majorBidi"/>
      <w:i/>
      <w:iCs/>
      <w:color w:val="2F5496" w:themeColor="accent1" w:themeShade="BF"/>
    </w:rPr>
  </w:style>
  <w:style w:type="paragraph" w:styleId="Ttulo5">
    <w:name w:val="heading 5"/>
    <w:basedOn w:val="Normal"/>
    <w:next w:val="Normal"/>
    <w:link w:val="Ttulo5Char"/>
    <w:uiPriority w:val="9"/>
    <w:semiHidden/>
    <w:unhideWhenUsed/>
    <w:qFormat/>
    <w:rsid w:val="00DF2B68"/>
    <w:pPr>
      <w:keepNext/>
      <w:keepLines/>
      <w:spacing w:before="80" w:after="40"/>
      <w:outlineLvl w:val="4"/>
    </w:pPr>
    <w:rPr>
      <w:rFonts w:eastAsiaTheme="majorEastAsia" w:cstheme="majorBidi"/>
      <w:color w:val="2F5496" w:themeColor="accent1" w:themeShade="BF"/>
    </w:rPr>
  </w:style>
  <w:style w:type="paragraph" w:styleId="Ttulo6">
    <w:name w:val="heading 6"/>
    <w:basedOn w:val="Normal"/>
    <w:next w:val="Normal"/>
    <w:link w:val="Ttulo6Char"/>
    <w:uiPriority w:val="9"/>
    <w:semiHidden/>
    <w:unhideWhenUsed/>
    <w:qFormat/>
    <w:rsid w:val="00DF2B68"/>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har"/>
    <w:uiPriority w:val="9"/>
    <w:semiHidden/>
    <w:unhideWhenUsed/>
    <w:qFormat/>
    <w:rsid w:val="00DF2B68"/>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har"/>
    <w:uiPriority w:val="9"/>
    <w:semiHidden/>
    <w:unhideWhenUsed/>
    <w:qFormat/>
    <w:rsid w:val="00DF2B68"/>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har"/>
    <w:uiPriority w:val="9"/>
    <w:semiHidden/>
    <w:unhideWhenUsed/>
    <w:qFormat/>
    <w:rsid w:val="00DF2B68"/>
    <w:pPr>
      <w:keepNext/>
      <w:keepLines/>
      <w:spacing w:after="0"/>
      <w:outlineLvl w:val="8"/>
    </w:pPr>
    <w:rPr>
      <w:rFonts w:eastAsiaTheme="majorEastAsia" w:cstheme="majorBidi"/>
      <w:color w:val="272727" w:themeColor="text1" w:themeTint="D8"/>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DF2B68"/>
    <w:rPr>
      <w:rFonts w:asciiTheme="majorHAnsi" w:eastAsiaTheme="majorEastAsia" w:hAnsiTheme="majorHAnsi" w:cstheme="majorBidi"/>
      <w:color w:val="2F5496" w:themeColor="accent1" w:themeShade="BF"/>
      <w:sz w:val="40"/>
      <w:szCs w:val="40"/>
    </w:rPr>
  </w:style>
  <w:style w:type="character" w:customStyle="1" w:styleId="Ttulo2Char">
    <w:name w:val="Título 2 Char"/>
    <w:basedOn w:val="Fontepargpadro"/>
    <w:link w:val="Ttulo2"/>
    <w:uiPriority w:val="9"/>
    <w:semiHidden/>
    <w:rsid w:val="00DF2B68"/>
    <w:rPr>
      <w:rFonts w:asciiTheme="majorHAnsi" w:eastAsiaTheme="majorEastAsia" w:hAnsiTheme="majorHAnsi" w:cstheme="majorBidi"/>
      <w:color w:val="2F5496" w:themeColor="accent1" w:themeShade="BF"/>
      <w:sz w:val="32"/>
      <w:szCs w:val="32"/>
    </w:rPr>
  </w:style>
  <w:style w:type="character" w:customStyle="1" w:styleId="Ttulo3Char">
    <w:name w:val="Título 3 Char"/>
    <w:basedOn w:val="Fontepargpadro"/>
    <w:link w:val="Ttulo3"/>
    <w:uiPriority w:val="9"/>
    <w:semiHidden/>
    <w:rsid w:val="00DF2B68"/>
    <w:rPr>
      <w:rFonts w:eastAsiaTheme="majorEastAsia" w:cstheme="majorBidi"/>
      <w:color w:val="2F5496" w:themeColor="accent1" w:themeShade="BF"/>
      <w:sz w:val="28"/>
      <w:szCs w:val="28"/>
    </w:rPr>
  </w:style>
  <w:style w:type="character" w:customStyle="1" w:styleId="Ttulo4Char">
    <w:name w:val="Título 4 Char"/>
    <w:basedOn w:val="Fontepargpadro"/>
    <w:link w:val="Ttulo4"/>
    <w:uiPriority w:val="9"/>
    <w:semiHidden/>
    <w:rsid w:val="00DF2B68"/>
    <w:rPr>
      <w:rFonts w:eastAsiaTheme="majorEastAsia" w:cstheme="majorBidi"/>
      <w:i/>
      <w:iCs/>
      <w:color w:val="2F5496" w:themeColor="accent1" w:themeShade="BF"/>
    </w:rPr>
  </w:style>
  <w:style w:type="character" w:customStyle="1" w:styleId="Ttulo5Char">
    <w:name w:val="Título 5 Char"/>
    <w:basedOn w:val="Fontepargpadro"/>
    <w:link w:val="Ttulo5"/>
    <w:uiPriority w:val="9"/>
    <w:semiHidden/>
    <w:rsid w:val="00DF2B68"/>
    <w:rPr>
      <w:rFonts w:eastAsiaTheme="majorEastAsia" w:cstheme="majorBidi"/>
      <w:color w:val="2F5496" w:themeColor="accent1" w:themeShade="BF"/>
    </w:rPr>
  </w:style>
  <w:style w:type="character" w:customStyle="1" w:styleId="Ttulo6Char">
    <w:name w:val="Título 6 Char"/>
    <w:basedOn w:val="Fontepargpadro"/>
    <w:link w:val="Ttulo6"/>
    <w:uiPriority w:val="9"/>
    <w:semiHidden/>
    <w:rsid w:val="00DF2B68"/>
    <w:rPr>
      <w:rFonts w:eastAsiaTheme="majorEastAsia" w:cstheme="majorBidi"/>
      <w:i/>
      <w:iCs/>
      <w:color w:val="595959" w:themeColor="text1" w:themeTint="A6"/>
    </w:rPr>
  </w:style>
  <w:style w:type="character" w:customStyle="1" w:styleId="Ttulo7Char">
    <w:name w:val="Título 7 Char"/>
    <w:basedOn w:val="Fontepargpadro"/>
    <w:link w:val="Ttulo7"/>
    <w:uiPriority w:val="9"/>
    <w:semiHidden/>
    <w:rsid w:val="00DF2B68"/>
    <w:rPr>
      <w:rFonts w:eastAsiaTheme="majorEastAsia" w:cstheme="majorBidi"/>
      <w:color w:val="595959" w:themeColor="text1" w:themeTint="A6"/>
    </w:rPr>
  </w:style>
  <w:style w:type="character" w:customStyle="1" w:styleId="Ttulo8Char">
    <w:name w:val="Título 8 Char"/>
    <w:basedOn w:val="Fontepargpadro"/>
    <w:link w:val="Ttulo8"/>
    <w:uiPriority w:val="9"/>
    <w:semiHidden/>
    <w:rsid w:val="00DF2B68"/>
    <w:rPr>
      <w:rFonts w:eastAsiaTheme="majorEastAsia" w:cstheme="majorBidi"/>
      <w:i/>
      <w:iCs/>
      <w:color w:val="272727" w:themeColor="text1" w:themeTint="D8"/>
    </w:rPr>
  </w:style>
  <w:style w:type="character" w:customStyle="1" w:styleId="Ttulo9Char">
    <w:name w:val="Título 9 Char"/>
    <w:basedOn w:val="Fontepargpadro"/>
    <w:link w:val="Ttulo9"/>
    <w:uiPriority w:val="9"/>
    <w:semiHidden/>
    <w:rsid w:val="00DF2B68"/>
    <w:rPr>
      <w:rFonts w:eastAsiaTheme="majorEastAsia" w:cstheme="majorBidi"/>
      <w:color w:val="272727" w:themeColor="text1" w:themeTint="D8"/>
    </w:rPr>
  </w:style>
  <w:style w:type="paragraph" w:styleId="Ttulo">
    <w:name w:val="Title"/>
    <w:basedOn w:val="Normal"/>
    <w:next w:val="Normal"/>
    <w:link w:val="TtuloChar"/>
    <w:uiPriority w:val="10"/>
    <w:qFormat/>
    <w:rsid w:val="00DF2B6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DF2B68"/>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har"/>
    <w:uiPriority w:val="11"/>
    <w:qFormat/>
    <w:rsid w:val="00DF2B68"/>
    <w:pPr>
      <w:numPr>
        <w:ilvl w:val="1"/>
      </w:numPr>
    </w:pPr>
    <w:rPr>
      <w:rFonts w:eastAsiaTheme="majorEastAsia" w:cstheme="majorBidi"/>
      <w:color w:val="595959" w:themeColor="text1" w:themeTint="A6"/>
      <w:spacing w:val="15"/>
      <w:sz w:val="28"/>
      <w:szCs w:val="28"/>
    </w:rPr>
  </w:style>
  <w:style w:type="character" w:customStyle="1" w:styleId="SubttuloChar">
    <w:name w:val="Subtítulo Char"/>
    <w:basedOn w:val="Fontepargpadro"/>
    <w:link w:val="Subttulo"/>
    <w:uiPriority w:val="11"/>
    <w:rsid w:val="00DF2B68"/>
    <w:rPr>
      <w:rFonts w:eastAsiaTheme="majorEastAsia" w:cstheme="majorBidi"/>
      <w:color w:val="595959" w:themeColor="text1" w:themeTint="A6"/>
      <w:spacing w:val="15"/>
      <w:sz w:val="28"/>
      <w:szCs w:val="28"/>
    </w:rPr>
  </w:style>
  <w:style w:type="paragraph" w:styleId="Citao">
    <w:name w:val="Quote"/>
    <w:basedOn w:val="Normal"/>
    <w:next w:val="Normal"/>
    <w:link w:val="CitaoChar"/>
    <w:uiPriority w:val="29"/>
    <w:qFormat/>
    <w:rsid w:val="00DF2B68"/>
    <w:pPr>
      <w:spacing w:before="160"/>
      <w:jc w:val="center"/>
    </w:pPr>
    <w:rPr>
      <w:i/>
      <w:iCs/>
      <w:color w:val="404040" w:themeColor="text1" w:themeTint="BF"/>
    </w:rPr>
  </w:style>
  <w:style w:type="character" w:customStyle="1" w:styleId="CitaoChar">
    <w:name w:val="Citação Char"/>
    <w:basedOn w:val="Fontepargpadro"/>
    <w:link w:val="Citao"/>
    <w:uiPriority w:val="29"/>
    <w:rsid w:val="00DF2B68"/>
    <w:rPr>
      <w:i/>
      <w:iCs/>
      <w:color w:val="404040" w:themeColor="text1" w:themeTint="BF"/>
    </w:rPr>
  </w:style>
  <w:style w:type="paragraph" w:styleId="PargrafodaLista">
    <w:name w:val="List Paragraph"/>
    <w:basedOn w:val="Normal"/>
    <w:uiPriority w:val="34"/>
    <w:qFormat/>
    <w:rsid w:val="00DF2B68"/>
    <w:pPr>
      <w:ind w:left="720"/>
      <w:contextualSpacing/>
    </w:pPr>
  </w:style>
  <w:style w:type="character" w:styleId="nfaseIntensa">
    <w:name w:val="Intense Emphasis"/>
    <w:basedOn w:val="Fontepargpadro"/>
    <w:uiPriority w:val="21"/>
    <w:qFormat/>
    <w:rsid w:val="00DF2B68"/>
    <w:rPr>
      <w:i/>
      <w:iCs/>
      <w:color w:val="2F5496" w:themeColor="accent1" w:themeShade="BF"/>
    </w:rPr>
  </w:style>
  <w:style w:type="paragraph" w:styleId="CitaoIntensa">
    <w:name w:val="Intense Quote"/>
    <w:basedOn w:val="Normal"/>
    <w:next w:val="Normal"/>
    <w:link w:val="CitaoIntensaChar"/>
    <w:uiPriority w:val="30"/>
    <w:qFormat/>
    <w:rsid w:val="00DF2B6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oIntensaChar">
    <w:name w:val="Citação Intensa Char"/>
    <w:basedOn w:val="Fontepargpadro"/>
    <w:link w:val="CitaoIntensa"/>
    <w:uiPriority w:val="30"/>
    <w:rsid w:val="00DF2B68"/>
    <w:rPr>
      <w:i/>
      <w:iCs/>
      <w:color w:val="2F5496" w:themeColor="accent1" w:themeShade="BF"/>
    </w:rPr>
  </w:style>
  <w:style w:type="character" w:styleId="RefernciaIntensa">
    <w:name w:val="Intense Reference"/>
    <w:basedOn w:val="Fontepargpadro"/>
    <w:uiPriority w:val="32"/>
    <w:qFormat/>
    <w:rsid w:val="00DF2B68"/>
    <w:rPr>
      <w:b/>
      <w:bCs/>
      <w:smallCaps/>
      <w:color w:val="2F5496" w:themeColor="accent1" w:themeShade="BF"/>
      <w:spacing w:val="5"/>
    </w:rPr>
  </w:style>
  <w:style w:type="character" w:styleId="Hyperlink">
    <w:name w:val="Hyperlink"/>
    <w:basedOn w:val="Fontepargpadro"/>
    <w:uiPriority w:val="99"/>
    <w:unhideWhenUsed/>
    <w:rsid w:val="00DF2B68"/>
    <w:rPr>
      <w:color w:val="0563C1" w:themeColor="hyperlink"/>
      <w:u w:val="single"/>
    </w:rPr>
  </w:style>
  <w:style w:type="character" w:styleId="MenoPendente">
    <w:name w:val="Unresolved Mention"/>
    <w:basedOn w:val="Fontepargpadro"/>
    <w:uiPriority w:val="99"/>
    <w:semiHidden/>
    <w:unhideWhenUsed/>
    <w:rsid w:val="00DF2B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toredTranscription xmlns="http://schemas.microsoft.com/office/transcription/2022">{"storageType":"DocumentXmlStorage","descriptor":{"transcription":{"transcriptSegments":[{"text":"Legal, então estou gravando.","language":"pt","start":1.38,"end":2.86,"speakerId":0},{"text":"Pois.","language":"pt","start":4.91,"end":5.11},{"text":"Lembro, beleza?","language":"pt","start":10.639999999999999,"end":13.239999999999998},{"text":"Tem opções de não mais.","language":"pt","start":10.69,"end":11.649999999999999,"speakerId":1},{"text":"Então, AA entrevista, ela é de vai ser dividida em 3 partes. A primeira eu vou caracterizar o entrevistado, então só aquela eu é umas perguntas bem básicas que eu que eu vou fazer só para caracterizar quem está respondendo. E depois são 2 partes sobre o bote. Um é sobre o quão útil você acha que o bote pode ser para gerenciar a dívida técnica.","language":"pt","start":14.28,"end":33.559999999999995,"speakerId":0},{"text":"E o quão fácil foi para você aprender como utilizar o bote? Como clara está a documentação?","language":"pt","start":34.55,"end":40.309999999999995,"speakerId":0},{"text":"Bom em relação à caracterização.","language":"pt","start":41.989999999999995,"end":44.669999999999995,"speakerId":0},{"text":"Deixa eu ver aqui?","language":"pt","start":46.4,"end":47.16,"speakerId":0},{"text":"Tem 11 protocolo aqui. Ah, qual que é a sua posição oficial na empresa atualmente?","language":"pt","start":48.669999999999995,"end":55.029999999999994,"speakerId":0},{"text":"Eu para aqui o que eu fui?","language":"pt","start":56.849999999999994,"end":58.129999999999995,"speakerId":1},{"text":"Contratado, no caso.","language":"pt","start":58.809999999999995,"end":60.129999999999995,"speakerId":1},{"text":"Isso, isso eu sou o seu, o seu cargo lá.","language":"pt","start":60.25,"end":63.69,"speakerId":0},{"text":"Atualmente estou como programador desenvolvedor Java Java foi Stack é Junior 3.","language":"pt","start":64.13,"end":71.36999999999999,"speakerId":1},{"text":"Ah, tá, beleza, e aí, aí No No dia a dia, o que você faz é majoritariamente codar? Ou quais são as suas tarefas diárias?","language":"pt","start":71.86999999999999,"end":82.19,"speakerId":0},{"text":"Teixeira a principal é parte de podar, mas a gente também faz algumas partes de gerenciamento de board também pelo fato de a gente ter contado com camban e com scan.","language":"pt","start":82.85,"end":92.75999999999999,"speakerId":1},{"text":"E também te dá alguns pitaco dar algumas opiniões sobre as tarefas EE, algumas arquiteturas que são que são desenvolvidas para dentro do sistema.","language":"pt","start":93.77,"end":104.00999999999999,"speakerId":1},{"text":"Legal, legal, que que modo você está trabalhando atualmente?","language":"pt","start":104.61,"end":107.97,"speakerId":0},{"text":"Trabalho módulo você fala?","language":"pt","start":109.47,"end":112.63,"speakerId":1},{"text":"Porque tem dentro da lotech tem diferentes projetos, né?","language":"pt","start":112.75999999999999,"end":115.75999999999999,"speakerId":0},{"text":"O.","language":"pt","start":115.96,"end":116},{"text":"O você você trabalha em qual deles?","language":"pt","start":116,"end":118.24,"speakerId":0},{"text":"Isto.","language":"pt","start":116.32,"end":116.75999999999999,"speakerId":1},{"text":"Light trabalha em 4 que lá existe o 4. No caso, contabilidade é ADM arrecadação ERH. Eu estou no modo do RH hoje.","language":"pt","start":118.83,"end":129.03,"speakerId":1},{"text":"Ah, está no módulo de?","language":"pt","start":129.13,"end":129.97,"speakerId":0},{"text":"RH legal.","language":"pt","start":129.97,"end":130.97,"speakerId":0},{"text":"De recursos humanos. É departamento pessoal essa parte daí, então a gente cuida desse tipo de sistema, prefeito?","language":"pt","start":131.44,"end":138.12,"speakerId":1},{"text":"Isso é uma coisa que eu sempre acho interessante, porque teoricamente é um sistema que já funciona, né? É interessante que sempre tem coisa para mudar no sistema, mesmo que seja um negócio que.","language":"pt","start":137.57999999999998,"end":146.98,"speakerId":0},{"text":"Teclado.","language":"pt","start":147.51,"end":147.79},{"text":"Na no âmbito no âmbito particular, é fixo. Aqueles negócio vai mudando de ano em ano, só 111 lei e outra, vai ser de boa? Sim. Problema que no âmbito público, cada cada estado tem a sua lei que faz a sua forma.","language":"pt","start":148.07,"end":161.54999999999998,"speakerId":1},{"text":"Tim.","language":"pt","start":161.66,"end":162.5,"speakerId":0},{"text":"Cada um vai ter a sua forma de cálculo, cada um vai ter a sua forma de tirar férias, permissões.","language":"pt","start":162.47,"end":167.43,"speakerId":1},{"text":"E no caso, relatei que acaba dando suporte para vários estados, né? Então está sempre alguma coisa mudando, né?","language":"pt","start":167.73999999999998,"end":173.05999999999997,"speakerId":0},{"text":"Sempre tem regra diferente.","language":"pt","start":173.39,"end":174.86999999999998,"speakerId":1},{"text":"Legal, legal.","language":"pt","start":175.89,"end":176.73},{"text":"EE qual quanto tempo de experiência você tem, Igor no geral e no cargo que você está hoje?","language":"pt","start":178.07,"end":183.19,"speakerId":0},{"text":"O cara que eu estou hoje de julho 3, a gente vai fazer um ano que eu estou com meu Júnior 3 dylotec faz 2 anos e meio, comecei a estagiar e em questão de programação.","language":"pt","start":184.23,"end":197.19,"speakerId":1},{"text":"Antes eu fazia uns alguns freelances numa escola de robótica, então eu já mexia com programação dessa parte. Vai fazer uns 43 anos e meio, 4 anos. Estou envolvido com programação.","language":"pt","start":198.48999999999998,"end":208.84999999999997,"speakerId":1},{"text":"Programação profissionalmente, 2 anos e meio EE, nessa carta você está mais ou menos um ano legal.","language":"pt","start":208.79999999999998,"end":216.15999999999997,"speakerId":0},{"text":"Isso.","language":"pt","start":214.73999999999998,"end":215.21999999999997,"speakerId":0},{"text":"Legal e.","language":"pt","start":216.2,"end":218.04,"speakerId":0},{"text":"Beleza, acho que em termos de de background, seria isso mesmo, aí agora passando pro bot.","language":"pt","start":219.04,"end":225.51999999999998,"speakerId":0},{"text":"Em si ou a primeira pergu a primeira por parte. Assim, a primeira coisa que eu te pergunto é um comentário geral assim, qual que foi a sua impressão geral sobre o bote em si, a funcionalidade AO seu uso dele, algo um comentário geral que você tenha da sua percepção?","language":"pt","start":225.67,"end":240.58999999999997,"speakerId":0},{"text":"Em questão do bot, achei bem legal a forma que ele poderia ajudar.","language":"pt","start":242.54,"end":246.34,"speakerId":1},{"text":"No caso, eu eu estava pensando sobre Itália, é isso? Esses negócios é que não é notar que a gente não usa esse sistema de lixo pelo fato da gente usar o quadro e tudo mais, a gente já coloca tudo em card.","language":"pt","start":247.13,"end":257.49,"speakerId":1},{"text":"Só que eu.","language":"pt","start":258.39,"end":259.07,"speakerId":1},{"text":"Em questões de trabalhos ou pensares eu vejo bastante aos professores mesmo da cesumar já comentaram para resolver algumas isto de algum trabalho, pensasse alguma coisa e tem alguns trabalhos que você vê lá que não tem nenhum leibe não tem, só tem o título e você se.","language":"pt","start":259.27,"end":275.90999999999997,"speakerId":1},{"text":"Daí talvez você pega um negócio pensando com alguma coisa e vai ver uma dívida técnica que já já está desenvolvida. Os caras só queriam que melhorasse aquilo, talvez, ou refatorasse ou algo do tipo. Então eu vejo uma atividade do bote.","language":"pt","start":276.95,"end":289.99,"speakerId":1},{"text":"Bem grande por parte do dos open sears, pelo que eu consigo imaginar. E tem um Monte de trabalho pensar, sei, né? A maioria das ferramentas grandes hoje em dia é uma das grandes partes. É OP.","language":"pt","start":290.78999999999996,"end":299.90999999999997,"speakerId":1},{"text":"Então eu vejo 11 boa utilidade pro bote. Questão do LLM também é da hora, visto que ele consegue pegar tanto não somente na inscrição, né? Mas o título é da inscrição. Você pode combinar algumas coisas e principalmente a gente que enviar OE mail. Isso daí é uma coisa que eu não sei se o kit hub faz não não mexe muito.","language":"pt","start":301.19,"end":320.71,"speakerId":1},{"text":"Por isso, porém, eu sei que isso daí eu acho que IA ajudar, porque você consegue personalizar OE mail, não é, então?","language":"pt","start":320.87,"end":326.51,"speakerId":1},{"text":"Eram bem diferentes. Você pode sempre. Você está para o dono do projeto receber e-mail e para os outros que estiverem utilizando por.","language":"pt","start":327.94,"end":333.7,"speakerId":1},{"text":"Exemplo legal.","language":"pt","start":333.7,"end":334.9,"speakerId":1},{"text":"Legal, no você tinha comentado que no aí na onde você trabalha, na elotec tem vocês gerenciam dívida técnica e no seu dia a dia tem alguma coisa relacionada a isso, tipo notificar alguém, essas coisas, ou é algo mais informal?","language":"pt","start":335.58,"end":350.85999999999996,"speakerId":0},{"text":"Como que funciona?","language":"pt","start":350.85999999999996,"end":351.58,"speakerId":0},{"text":"E para notificar, a gente utiliza geralmente somente o card, na medida técnica a gente acaba colocando em card porque.","language":"pt","start":352.5,"end":358.82,"speakerId":1},{"text":"Lá, como a gente trabalha com várias prefeituras e é uma demanda muito, muito grande, às vezes a gente acaba passando umas coisas e deixando para trás outras pestes de fronte é um dos problemas que a gente tem. Quem acaba que a gente não, não.","language":"pt","start":359.83,"end":372.78999999999996,"speakerId":1},{"text":"Faz muito?","language":"pt","start":372.78999999999996,"end":373.54999999999995,"speakerId":1},{"text":"Então é uma dívida que a gente tem lá. Seria fazer os testes de front dessa parte. Então tem um card específico que vai passando. Uma vez ou outra ele aparece lá, mas.","language":"pt","start":374.31,"end":385.11,"speakerId":1},{"text":"É a única forma de notificar OE mail é pela ferramenta do card.","language":"pt","start":385.76,"end":389.56,"speakerId":1},{"text":"Isso é bem bagunçado, é específico para aquele card, não é para genérico para os outros, então.","language":"pt","start":390.10999999999996,"end":394.71,"speakerId":1},{"text":"30.","language":"pt","start":394.93,"end":395.13},{"text":"Ah, legal sim.","language":"pt","start":396.85999999999996,"end":399.4,"speakerId":0},{"text":"É você comentou da questão do do bode ser útil para open source. Você acha que o que o combote, o pessoal poderia identificar essas nichos que tem dívida técnica mais rápido?","language":"pt","start":399.44,"end":411.12,"speakerId":0},{"text":"Dependendo? Eu imagino que sim. Se tiver um bom, uma boa paramentização do LM, principalmente porque eu não imagino alguém que vai ficar pegando bote, vai ficar.","language":"pt","start":413.5,"end":423.12,"speakerId":1},{"text":"Digitando as tags na mão, eSIM usando o próprio LM dele, então se ele faz ele dessa forma, aí bem dinâmico, especificando já só a partir do que está.","language":"pt","start":423.90999999999997,"end":434.63,"speakerId":1},{"text":"Escrito.","language":"pt","start":434.63,"end":435.15,"speakerId":1},{"text":"Talvez uma pessoa quer que desenvolveu uma featwing nova ou ela.","language":"pt","start":435.66999999999996,"end":439.10999999999996,"speakerId":1},{"text":"Quer resolver algum banque? Não vai ser uma dívida técnica. Provavelmente parte da dívida técnica vai ser.","language":"pt","start":441.01,"end":447.28999999999996,"speakerId":1},{"text":"Vai ser outra coisa que já está desenvolvido, mas tem que ter uma melhoria. Então, claro, já tem já o acordo de review das das ferramentas open só estão acaba que não passa muito de vida técnica, mas caso passar ele consegue identificar, então acaba lixando mais essa essa parte, essa tag tags, essas, esses, essas ishos aí, imagina que tem? Acho que pegar o do ângulo lá tem mais de 60 ishos, pelo que eu lembro do.","language":"pt","start":448.51,"end":476.63,"speakerId":1},{"text":"Springboard também.","language":"pt","start":476.84,"end":477.67999999999995,"speakerId":1},{"text":"Então, se tiver aquilo lá no meio dela ser uma dívida técnica e você não saber, talvez daí vai indo com as versões e vai chegar num ponto que, para arrumar essa dívida técnica, vai ser bem mais trabalhosa.","language":"pt","start":480.07,"end":490.67,"speakerId":1},{"text":"Com certeza.","language":"pt","start":490.66999999999996,"end":491.18999999999994,"speakerId":1},{"text":"Com certeza, com certeza.","language":"pt","start":491.15999999999997,"end":492.64},{"text":"E você, acredita que o bosque também poderia ajudar a identificar corretamente o que que é dívida técnica e o que que não é dívida técnica?","language":"pt","start":493.23999999999995,"end":500.47999999999996,"speakerId":0},{"text":"Daí vem da questão do aprendizado de máquina. Ele vai ter que não só no aprendizado de máquina, mas de quem está escrevendo também. O título é a descrição.","language":"pt","start":503.63,"end":511.51,"speakerId":1},{"text":"Teria que ter, talvez um não, não sei se um padrão, mas Ah, eu quero. Ele vai reconhecer algo em relação à dívida até entre a descrição.","language":"pt","start":512.4499999999999,"end":521.3299999999999,"speakerId":1},{"text":"Eu imagino que vai de quem vai escrever essa descrição. Provavelmente daí a pode ser que acabe enganando. Mas tendo uma divisão é facilita do que? Do que se não tiver, eu imagino primeiro.","language":"pt","start":522.6,"end":537.44,"speakerId":1},{"text":"Na sua experiência?","language":"pt","start":536.38,"end":537.5,"speakerId":0},{"text":"Desculpa, desculpa, pode concluir.","language":"pt","start":537.98,"end":539.38,"speakerId":0},{"text":"Mesmo acho que se ele identificar errado, talvez tipo é uma porcentagem mais baixa dele identificar errado do que de não ter nada e você só pegar qualquer coisa lá pra fazer de lixo legal.","language":"pt","start":539.29,"end":550.77,"speakerId":1},{"text":"Legal e mas na sua experiência, essa questão de utilizar paternos e padrões e templentes para eixos é comum, é aceito pelos desenvolvedores como que é?","language":"pt","start":551.27,"end":562.23,"speakerId":0},{"text":"Alguns gostam, outros não. Pelo projeto que a gente faz na faculdade, a gente consegue identificar alguns programadores que levam bem a Sério esses padrões que só fazem se tiver dentro do padrão uhum. E tem outros que não fazem nada disso daí.","language":"pt","start":565.15,"end":579.15,"speakerId":1},{"text":"Que realmente faz o mais rápido possível, da forma que que ele pensou.","language":"pt","start":579.27,"end":583.9499999999999,"speakerId":1},{"text":"Sim, é em questão desses padrões de lixo. Eu a gente fez 11 vez, 11 atividade com o professor Sidão da cesumar para desenvolver.","language":"pt","start":584.3199999999999,"end":595.68,"speakerId":1},{"text":"É para pegar uma ixo ou alguma coisa, analisar projetos, e esses projetos a gente tinha.","language":"pt","start":597.36,"end":603.08,"speakerId":1},{"text":"Pego acho que do springboot pelo canal. Alguns tinham um padrãozinho legal que dava para você identificar, outros não. Então a gente acabou que que anotando esses pontos. Tinha uns que tinha o tag, tinha o bonitinho, que que era bug, que que era a melhoria legal, tinha outros que era só o título e uma descrição e se vira.","language":"pt","start":603.75,"end":622.35,"speakerId":1},{"text":"Sérgio gádula.","language":"pt","start":622.72,"end":624,"speakerId":0},{"text":"Fernanda.","language":"pt","start":624.31,"end":624.8299999999999},{"text":"EE você acha que além de ajudar a identificar essas essas eixos, essas eixos que tem dívida técnica, o bote poderia, de certa forma ajudar a monitorar essas eixos ao longo do tempo?","language":"pt","start":626.16,"end":635.92,"speakerId":0},{"text":"Tipo com envio de e-mail, principalmente pelo fato de ele conseguir enviar e-mail. Não sei se agora ele tem essa personalidade, mas provavelmente daria para evoluindo e se talvez deixar o bote para ser ou ter alguém que ficou uma intensa lá, fica sempre corrigindo alguma coisa e desenvolvendo algo para ele de evoluindo em questão. Não somente talvez de isto, mas caso tiver alguma forma do que tirar e disponibilizar isso, boteca PRE.","language":"pt","start":636.0699999999999,"end":662.0699999999999,"speakerId":1},{"text":"E.","language":"pt","start":637.24,"end":637.32},{"text":"Então, tal isto, eu saio em tal PR, ele consegue identificar também esse daí, mandar por e-mail alguma coisa que aquele cara foi resolvido naquela PR.","language":"pt","start":662.28,"end":670.12,"speakerId":1},{"text":"Também seria?","language":"pt","start":671.15,"end":672.0699999999999,"speakerId":1},{"text":"Obrigada juntar esses diferentes artefatos, né?","language":"pt","start":671.3,"end":674.3599999999999,"speakerId":0},{"text":"Exacto.","language":"pt","start":675.27,"end":675.91,"speakerId":1},{"text":"Obrigado.","language":"pt","start":676.29,"end":676.77},{"text":"Bom, eu acho que em termos de utilidade seria mais ou menos isso. Igor que eu precisaria te perguntar, e agora? Passando para a parte de facilidade de uso, você acha que foi tranquilo aprender como usar o pote?","language":"pt","start":678.52,"end":692.24,"speakerId":0},{"text":"Tem bastante coisinha para configurar pelo que estava vendo ali. Ele tem o arquivo the Foo dele lá que vocês adicionaram que que está lá como como exemplo. Aquilo lá facilitou bastante para conseguir identificar os termos e tudo mais.","language":"pt","start":693.99,"end":707.91,"speakerId":1},{"text":"Eu não sei em questão de rodar ele na minha máquina, de rodar ele no meu projeto.","language":"pt","start":709.03,"end":713.91,"speakerId":1},{"text":"Porém, eu vi que ele tem 11 descrição bem completa. Eu estava analisando lá para você vincular o seu e-mail para você vincular OA chave do guit para vincular a chave do e-mail para não ter que usar a senha, ele também identificar isso.","language":"pt","start":714.79,"end":726.3499999999999,"speakerId":1},{"text":"Acaba que que uma documentação daquele jeito ali facilita bem legal. Como eu falei, essa parte do local eu não consegui testar, mas na outra lá eu utilizei ele. Eu coloquei ele em prática que algumas, algumas, alguns testes meus local No No kitano.","language":"pt","start":728.43,"end":744.67,"speakerId":1},{"text":"E eu consegui configurar ele tranquilo, por mais que eu usei bastante, como eu falei, no the full, mas eu eu alterei ali. Eu identifiquei que cada ponto era estava bem descrito na documentação lá, OK, cada ponto era. E o que que ele iria fazer e quais alternativas que eu poderia tipo alterar igual a que utiliza e não utiliza OLM, por exemplo?","language":"pt","start":745.87,"end":766.11,"speakerId":1},{"text":"Perfeito, legal. E em relação você acredita que os comandos são fáceis de você lembrar dele se porventura você não tiver acesso imediato à documentação?","language":"pt","start":767.4599999999999,"end":778.6199999999999,"speakerId":0},{"text":"Isso daí em questão, como é um arquivo de documentação?","language":"pt","start":780.88,"end":783.72,"speakerId":1},{"text":"Geralmente eu vejo como uma coisa que eu criei. Eu vou deixar lá e caso um dia eu precisar arrumar, eu vou atrás. Não imagina que seja uma coisa que vai ficar na cabeça por muito tempo ou ficar. Tem que trocar tal coisa por causa disso, disso, disso.","language":"pt","start":786.11,"end":800.39,"speakerId":1},{"text":"Imagine que seria como se fosse uma pipeline. Uma pipeline você criou e provavelmente você vai reutilizar ela em outros lugares ou mudar uma coisa ali, outra aqui. Mas pesquisar em algum lugar eu nem imagino muito em questão de.","language":"pt","start":801.31,"end":813.2299999999999,"speakerId":1},{"text":"De lembrar, não.","language":"pt","start":814.1899999999999,"end":815.1099999999999,"speakerId":1},{"text":"Legal e.","language":"pt","start":816.23,"end":818.59,"speakerId":0},{"text":"Em relação à documentação, você já mencionou que ela estava bem completa, mas você acredita que ela também estava fácil de entender? Ela estava organizada? Qual que foi a sua impressão em relação?","language":"pt","start":818.8399999999999,"end":828.68,"speakerId":0},{"text":"Com isso?","language":"pt","start":828.87,"end":829.3100000000001,"speakerId":0},{"text":"Ela está separada em Tóquio. Ali deu para entender que a parte qual que você consegue trabalhar com as laibas, outra parte você consegue trabalhar com e mails, outra parte que é o cadastro.","language":"pt","start":830.25,"end":842.21,"speakerId":1},{"text":"De pessoas lá também nos e mails, talvez alguma ordem. Eu, eu eu mudaria tipo a especificar que para você identificar é mandar um e-mail para pessoa, porque quando você tem um e-mail, você vai querer mandar para alguém. Então acho que a primeira coisa que colocaria ela era em questão disso daí.","language":"pt","start":843.23,"end":859.95,"speakerId":1},{"text":"Mas ela está bem separadinho mesmo, tá? Tá legal? Dá pra entender, tipo, cada tópico é um, é uma parte da composição do Jason de config lá, pelo que eu estava vendo, legal. Então tá bem alinhado, certinho cada coisa com a sua sua parte do arquivo de configuração.","language":"pt","start":860.5899999999999,"end":877.1899999999999,"speakerId":1},{"text":"Perfeito, perfeito? Bom, agora, eu acho que em termos de facilidade de uso, eram essas perguntas que eu precisava fazer para você.","language":"pt","start":878.37,"end":885.29,"speakerId":0},{"text":"E aí a última pergunta que eu tenho é se você teria o se você notou a falta de alguma funcionalidade ou se você tem alguma ideia de funcionalidade ou melhoria que a gente poderia implementar no bote, fora essas que você já mencionou, tipo do prequest e do.","language":"pt","start":885.99,"end":901.59,"speakerId":0},{"text":"Organização da documentação.","language":"pt","start":902.11,"end":903.35,"speakerId":0},{"text":"Essa do PR eu?","language":"pt","start":905.04,"end":906.04,"speakerId":1},{"text":"Pensei bastante. Foi quando estava testando ali à vista. Aí eu falei, pô, seria legal se já tivesse essa programação. Talvez como por request e tudo mais. É.","language":"pt","start":906.04,"end":915.3199999999999,"speakerId":1},{"text":"É que eu não sei como que é possível dentro da ferramenta do geach hub, mas eu acho que tem que usar a mesma parte dos comentários lá, né? E teria como deixar aquilo lá de uma outra forma. Eu imagino que não tem muito que se pode fazer ali.","language":"pt","start":916.5899999999999,"end":928.91,"speakerId":1},{"text":"Sim, por porque a gente já teve isso em outras reuniões, mas qual que que seria OA preocupação que você teria em utilizar os comentários?","language":"pt","start":929.5,"end":939.94,"speakerId":0},{"text":"Quer gastar?","language":"pt","start":932.18,"end":932.66},{"text":"Que que você acha que seria, qual que você acha que seria a parte ruim dessa abordagem?","language":"pt","start":940.76,"end":945.48,"speakerId":0},{"text":"Talvez, como usa comentários em alguma, acho comentário de alguém pode ser importante. Daí ficar poluindo o comentário com um cara importante lá no meio? Eu imagino isso daí.","language":"pt","start":946.9,"end":957.34,"speakerId":1},{"text":"Legal, talvez não vai ser muito assim, porque provavelmente você vai criar eixo, ela vai configurar ele lá e depois dali para baixo, vai ter os comentários das.","language":"pt","start":958.15,"end":965.39,"speakerId":1},{"text":"Pessoas.","language":"pt","start":965.39,"end":965.99,"speakerId":1},{"text":"Mas se tiver alguma configuração que fica indo e voltando, ou fica alterando isso daí, pode ser que que acaba perdendo alguma coisa importante lá no meio, mas.","language":"pt","start":966.55,"end":975.0699999999999,"speakerId":1},{"text":"Não sei se é um problema muito, muito grande, depende muito da da isho que for aberta e dificuldade de pessoas que comentaram a isha sim.","language":"pt","start":976.5999999999999,"end":983.1599999999999,"speakerId":1},{"text":"Sim, sim.","language":"pt","start":983.4399999999999,"end":984.3599999999999},{"text":"E para desenvolvimento a mais?","language":"pt","start":985.3499999999999,"end":987.9899999999999,"speakerId":1},{"text":"Eu enviei de e-mail, eu achei bem.","language":"pt","start":989.15,"end":990.43,"speakerId":1},{"text":"Legal.","language":"pt","start":990.43,"end":990.9499999999999,"speakerId":1},{"text":"E fato.","language":"pt","start":991.4699999999999,"end":992.2699999999999,"speakerId":1},{"text":"É que daí teria partido das integrações, né? Mas aí acho que não sei se ele conseguiria fazer tipo.","language":"pt","start":993.66,"end":1000.6999999999999,"speakerId":1},{"text":"Aqui vai seria que veio em questão de board fazer talvez web de execução. Não sei se ele tem ou não consegui ver.","language":"pt","start":1002.78,"end":1009.42,"speakerId":1},{"text":"Isso.","language":"pt","start":1009.42,"end":1009.9,"speakerId":1},{"text":"Mas eu acho que talvez tipo a você liberar um web Hook para a pessoa. Por exemplo, eu subir ali na minha máquina, no meu projeto, se eu coloco um web Hook lá, ele já vai pegar e vai mandar. Por exemplo, a no que a gente usando a PEC, a gente utiliza o cambanais, que é um sistema de de cambanco de quadro. Daí se.","language":"pt","start":1010.54,"end":1028.92,"speakerId":1},{"text":"Talvez se tivesse vinculado.","language":"pt","start":1028.96,"end":1030.76,"speakerId":1},{"text":"Esse webbook com o cambanair, a gente conseguiria disparar para o que tinha andar para frente, por exemplo.","language":"pt","start":1031.6299999999999,"end":1037.51,"speakerId":1},{"text":"Legal, legal.","language":"pt","start":1038.27,"end":1039.47},{"text":"IA fazer essa parte automatizada de tipo, olha que o bote identificou alguma coisa lá na lixo já já manda direto.","language":"pt","start":1039.9099999999999,"end":1046.6299999999999,"speakerId":0},{"text":"Pro pro board.","language":"pt","start":1046.6299999999999,"end":1047.35,"speakerId":0},{"text":"Um webhook ou uma alguma trilha para executar alguma coisa talvez legal?","language":"pt","start":1047.93,"end":1054.0900000000001,"speakerId":1},{"text":"Legal, essa é a ideia do webbook. É muito boa, porque na verdade deixa ele flexível, porque ele vai notificar sempre.","language":"pt","start":1054.3999999999999,"end":1059.9599999999998,"speakerId":0},{"text":"Webbook e aí qualquer coisa que o pessoal quiser fazer com aquela notificação que ele mandou, aí aí é dá para ser feito mais para frente.","language":"pt","start":1060.07,"end":1067.95,"speakerId":0},{"text":"Já desço a pré configurado e-mail bitrub para ali, que é o principal situação dele, né? Mas caso alguém quiser fazer alguma coisa, tem a disponibilidade de de web Huck. Daí a pessoa que se via com aquilo ali, ele vai ter o trigger dele, por exemplo.","language":"pt","start":1068.29,"end":1081.1299999999999,"speakerId":1},{"text":"Perfeito, perfeito, bom. E Bruno? Eu acho que é basicamente isso em relação ao bote que a gente já passou pelos a utilidade, a usabilidade e os as melhorias. Eu vou para a gravação aqui.","language":"pt","start":1081.98,"end":1095.3,"speakerId":0}],"speakerNames":[null,null]},"audioOneDriveItem":{"driveId":"1f0bb4e90311ee8d","itemId":"1F0BB4E90311EE8D!4903"}}}</storedTranscription>
</file>

<file path=customXml/itemProps1.xml><?xml version="1.0" encoding="utf-8"?>
<ds:datastoreItem xmlns:ds="http://schemas.openxmlformats.org/officeDocument/2006/customXml" ds:itemID="{586B0498-0C1E-4CAB-AAC0-0ADB7441730A}">
  <ds:schemaRefs>
    <ds:schemaRef ds:uri="http://schemas.microsoft.com/office/transcription/2022"/>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1083</Words>
  <Characters>4928</Characters>
  <Application>Microsoft Office Word</Application>
  <DocSecurity>0</DocSecurity>
  <Lines>98</Lines>
  <Paragraphs>60</Paragraphs>
  <ScaleCrop>false</ScaleCrop>
  <Company/>
  <LinksUpToDate>false</LinksUpToDate>
  <CharactersWithSpaces>5951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João Paulo Biazotto</dc:creator>
  <cp:keywords/>
  <dc:description/>
  <cp:lastModifiedBy>João Paulo Biazotto</cp:lastModifiedBy>
  <cp:revision>1</cp:revision>
  <dcterms:created xsi:type="dcterms:W3CDTF">2025-08-23T16:07:00Z</dcterms:created>
  <dcterms:modified xsi:type="dcterms:W3CDTF">2025-08-23T16:11:00Z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4c2d8a71-8d9d-4b6b-8aa2-9bb9533baa3e</vt:lpwstr>
  </property>
</Properties>
</file>